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8D1" w:rsidRDefault="00241463">
      <w:pPr>
        <w:spacing w:after="0" w:line="259" w:lineRule="auto"/>
        <w:ind w:left="8"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1178D1" w:rsidRDefault="00241463">
      <w:pPr>
        <w:tabs>
          <w:tab w:val="right" w:pos="8633"/>
        </w:tabs>
        <w:spacing w:after="0" w:line="259" w:lineRule="auto"/>
        <w:ind w:left="0" w:firstLine="0"/>
      </w:pPr>
      <w:r>
        <w:rPr>
          <w:sz w:val="20"/>
        </w:rPr>
        <w:t xml:space="preserve">P.O. Box 16341, San Francisco, CA. 94116           </w:t>
      </w:r>
      <w:r>
        <w:rPr>
          <w:color w:val="FF0000"/>
          <w:sz w:val="20"/>
        </w:rPr>
        <w:t>paulmacchia.com</w:t>
      </w:r>
      <w:r>
        <w:rPr>
          <w:sz w:val="20"/>
        </w:rPr>
        <w:t xml:space="preserve"> </w:t>
      </w:r>
      <w:r>
        <w:rPr>
          <w:sz w:val="20"/>
        </w:rPr>
        <w:tab/>
        <w:t xml:space="preserve">        e-mail:pmacchia1@gmail.com </w:t>
      </w:r>
    </w:p>
    <w:p w:rsidR="001178D1" w:rsidRDefault="00241463">
      <w:pPr>
        <w:spacing w:after="0" w:line="259" w:lineRule="auto"/>
        <w:ind w:left="40" w:firstLine="0"/>
        <w:jc w:val="center"/>
      </w:pPr>
      <w:r>
        <w:rPr>
          <w:sz w:val="12"/>
        </w:rPr>
        <w:t xml:space="preserve"> </w:t>
      </w:r>
    </w:p>
    <w:p w:rsidR="001178D1" w:rsidRDefault="00241463">
      <w:pPr>
        <w:spacing w:after="2" w:line="259" w:lineRule="auto"/>
        <w:ind w:left="-28" w:right="-38" w:firstLine="0"/>
      </w:pPr>
      <w:r>
        <w:rPr>
          <w:rFonts w:ascii="Calibri" w:eastAsia="Calibri" w:hAnsi="Calibri" w:cs="Calibri"/>
          <w:noProof/>
        </w:rPr>
        <mc:AlternateContent>
          <mc:Choice Requires="wpg">
            <w:drawing>
              <wp:inline distT="0" distB="0" distL="0" distR="0">
                <wp:extent cx="5523865" cy="7748"/>
                <wp:effectExtent l="0" t="0" r="0" b="0"/>
                <wp:docPr id="1537" name="Group 1537"/>
                <wp:cNvGraphicFramePr/>
                <a:graphic xmlns:a="http://schemas.openxmlformats.org/drawingml/2006/main">
                  <a:graphicData uri="http://schemas.microsoft.com/office/word/2010/wordprocessingGroup">
                    <wpg:wgp>
                      <wpg:cNvGrpSpPr/>
                      <wpg:grpSpPr>
                        <a:xfrm>
                          <a:off x="0" y="0"/>
                          <a:ext cx="5523865" cy="7748"/>
                          <a:chOff x="0" y="0"/>
                          <a:chExt cx="5523865" cy="7748"/>
                        </a:xfrm>
                      </wpg:grpSpPr>
                      <wps:wsp>
                        <wps:cNvPr id="1918" name="Shape 1918"/>
                        <wps:cNvSpPr/>
                        <wps:spPr>
                          <a:xfrm>
                            <a:off x="0" y="5207"/>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9" name="Shape 1919"/>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BA240EE" id="Group 1537" o:spid="_x0000_s1026" style="width:434.95pt;height:.6pt;mso-position-horizontal-relative:char;mso-position-vertical-relative:line" coordsize="552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">
                <v:shape id="Shape 1918" o:spid="_x0000_s1027" style="position:absolute;top:52;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jZ8gA&#10;AADdAAAADwAAAGRycy9kb3ducmV2LnhtbESPzWvCQBDF74L/wzJCL6VurCA2dRVp6ddB8YvicciO&#10;STA7G7Krxv71zqHgbYb35r3fTGatq9SZmlB6NjDoJ6CIM29Lzg3sth9PY1AhIlusPJOBKwWYTbud&#10;CabWX3hN503MlYRwSNFAEWOdah2yghyGvq+JRTv4xmGUtcm1bfAi4a7Sz0ky0g5LloYCa3orKDtu&#10;Ts7Au7WPix+/HJ0+yzhc2fpr//s3NOah185fQUVq4938f/1tBf9lILjyjYy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xKNnyAAAAN0AAAAPAAAAAAAAAAAAAAAAAJgCAABk&#10;cnMvZG93bnJldi54bWxQSwUGAAAAAAQABAD1AAAAjQMAAAAA&#10;" path="m,l5523865,r,9144l,9144,,e" fillcolor="black" stroked="f" strokeweight="0">
                  <v:stroke miterlimit="83231f" joinstyle="miter"/>
                  <v:path arrowok="t" textboxrect="0,0,5523865,9144"/>
                </v:shape>
                <v:shape id="Shape 1919"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gG/MYA&#10;AADdAAAADwAAAGRycy9kb3ducmV2LnhtbERPS2vCQBC+C/0Pywi9FN1YQZqYjYilPg6WVkvxOGTH&#10;JDQ7G7Krpv31rlDwNh/fc9JZZ2pxptZVlhWMhhEI4tzqigsFX/u3wQsI55E11pZJwS85mGUPvRQT&#10;bS/8SeedL0QIYZeggtL7JpHS5SUZdEPbEAfuaFuDPsC2kLrFSwg3tXyOook0WHFoKLGhRUn5z+5k&#10;FLxq/bTd2PfJaVn58YduVofvv7FSj/1uPgXhqfN38b97rcP8eBTD7Ztwgs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gG/MYAAADdAAAADwAAAAAAAAAAAAAAAACYAgAAZHJz&#10;L2Rvd25yZXYueG1sUEsFBgAAAAAEAAQA9QAAAIsDAAAAAA==&#10;" path="m,l5523865,r,9144l,9144,,e" fillcolor="black" stroked="f" strokeweight="0">
                  <v:stroke miterlimit="83231f" joinstyle="miter"/>
                  <v:path arrowok="t" textboxrect="0,0,5523865,9144"/>
                </v:shape>
                <w10:anchorlock/>
              </v:group>
            </w:pict>
          </mc:Fallback>
        </mc:AlternateContent>
      </w:r>
    </w:p>
    <w:p w:rsidR="001178D1" w:rsidRDefault="00241463">
      <w:pPr>
        <w:spacing w:after="0" w:line="259" w:lineRule="auto"/>
        <w:ind w:left="0" w:firstLine="0"/>
      </w:pPr>
      <w:r>
        <w:rPr>
          <w:sz w:val="24"/>
        </w:rPr>
        <w:t xml:space="preserve"> </w:t>
      </w:r>
    </w:p>
    <w:p w:rsidR="001178D1" w:rsidRDefault="00241463">
      <w:pPr>
        <w:spacing w:after="0" w:line="259" w:lineRule="auto"/>
        <w:ind w:left="0" w:firstLine="0"/>
      </w:pPr>
      <w:r>
        <w:rPr>
          <w:color w:val="222222"/>
        </w:rPr>
        <w:t xml:space="preserve"> </w:t>
      </w:r>
    </w:p>
    <w:p w:rsidR="001178D1" w:rsidRDefault="00241463">
      <w:pPr>
        <w:tabs>
          <w:tab w:val="center" w:pos="3601"/>
          <w:tab w:val="center" w:pos="4322"/>
          <w:tab w:val="center" w:pos="5042"/>
          <w:tab w:val="right" w:pos="8633"/>
        </w:tabs>
        <w:ind w:left="-15" w:firstLine="0"/>
      </w:pPr>
      <w:r>
        <w:t xml:space="preserve">J. Tony Serra. Attorney at Law  </w:t>
      </w:r>
      <w:r>
        <w:tab/>
        <w:t xml:space="preserve"> </w:t>
      </w:r>
      <w:r>
        <w:tab/>
        <w:t xml:space="preserve"> </w:t>
      </w:r>
      <w:r>
        <w:tab/>
        <w:t xml:space="preserve">               </w:t>
      </w:r>
      <w:r>
        <w:tab/>
        <w:t xml:space="preserve">             January 7, 2016  </w:t>
      </w:r>
    </w:p>
    <w:p w:rsidR="001178D1" w:rsidRDefault="00241463">
      <w:pPr>
        <w:ind w:left="-5"/>
      </w:pPr>
      <w:r>
        <w:t xml:space="preserve">Attention: J. Tony Serra  </w:t>
      </w:r>
    </w:p>
    <w:p w:rsidR="001178D1" w:rsidRDefault="00241463">
      <w:pPr>
        <w:ind w:left="-5"/>
      </w:pPr>
      <w:r>
        <w:t xml:space="preserve">506 Broadway  </w:t>
      </w:r>
    </w:p>
    <w:p w:rsidR="001178D1" w:rsidRDefault="00241463">
      <w:pPr>
        <w:ind w:left="-5"/>
      </w:pPr>
      <w:r>
        <w:t xml:space="preserve">San Francisco CA 94133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tabs>
          <w:tab w:val="center" w:pos="2881"/>
          <w:tab w:val="center" w:pos="3601"/>
          <w:tab w:val="center" w:pos="4322"/>
          <w:tab w:val="center" w:pos="5042"/>
        </w:tabs>
        <w:spacing w:after="0" w:line="259" w:lineRule="auto"/>
        <w:ind w:left="0" w:firstLine="0"/>
      </w:pPr>
      <w:r>
        <w:rPr>
          <w:b/>
          <w:i/>
        </w:rPr>
        <w:t xml:space="preserve">Regarding: Entrapment </w:t>
      </w:r>
      <w:r>
        <w:rPr>
          <w:b/>
          <w:i/>
        </w:rPr>
        <w:tab/>
        <w:t xml:space="preserve"> </w:t>
      </w:r>
      <w:r>
        <w:rPr>
          <w:b/>
          <w:i/>
        </w:rPr>
        <w:tab/>
        <w:t xml:space="preserve"> </w:t>
      </w:r>
      <w:r>
        <w:rPr>
          <w:b/>
          <w:i/>
        </w:rPr>
        <w:tab/>
        <w:t xml:space="preserve"> </w:t>
      </w:r>
      <w:r>
        <w:rPr>
          <w:b/>
          <w:i/>
        </w:rPr>
        <w:tab/>
        <w:t xml:space="preserve">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ind w:left="-5"/>
      </w:pPr>
      <w:r>
        <w:t xml:space="preserve">Dear J. Tony Serra,  </w:t>
      </w:r>
    </w:p>
    <w:p w:rsidR="001178D1" w:rsidRDefault="00241463">
      <w:pPr>
        <w:spacing w:after="0" w:line="259" w:lineRule="auto"/>
        <w:ind w:left="0" w:firstLine="0"/>
      </w:pPr>
      <w:r>
        <w:t xml:space="preserve"> </w:t>
      </w:r>
    </w:p>
    <w:p w:rsidR="001178D1" w:rsidRDefault="00241463">
      <w:pPr>
        <w:ind w:left="-5"/>
      </w:pPr>
      <w:r>
        <w:t xml:space="preserve">I am a former EMT who worked in San Francisco and while attending City College of San </w:t>
      </w:r>
    </w:p>
    <w:p w:rsidR="001178D1" w:rsidRDefault="00241463">
      <w:pPr>
        <w:ind w:left="-5"/>
      </w:pPr>
      <w:r>
        <w:t>Francisco as a Paramedic Student I witnessed a near murder of a patient by a San Francisco Firefighter which resulted in me intervening and almost getting into a physical confrontation with the Firefighter who happened to be my paramedic preceptor. The Fir</w:t>
      </w:r>
      <w:r>
        <w:t>efighter tied a patient to a gurney and covered his mouth to block his breathing as well as torturing him by twisting his fingers and the skin of his chest and clavicle area while he was kneeling on his chest in order to prove his position of authority. Th</w:t>
      </w:r>
      <w:r>
        <w:t xml:space="preserve">is same Fire Department paramedic took repeated pictures of patients while they were incoherent and without their consent and distributed them to friends and family members with comments of ridicule.  </w:t>
      </w:r>
    </w:p>
    <w:p w:rsidR="001178D1" w:rsidRDefault="00241463">
      <w:pPr>
        <w:spacing w:after="0" w:line="259" w:lineRule="auto"/>
        <w:ind w:left="0" w:firstLine="0"/>
      </w:pPr>
      <w:r>
        <w:t xml:space="preserve"> </w:t>
      </w:r>
    </w:p>
    <w:p w:rsidR="001178D1" w:rsidRDefault="00241463">
      <w:pPr>
        <w:ind w:left="-5"/>
      </w:pPr>
      <w:r>
        <w:t>At the time I was passing my internship and performi</w:t>
      </w:r>
      <w:r>
        <w:t>ng well until shortly after the incident where my internship was sabotaged into failure. An investigation by the State Agency, EMS Authority attempted to contact me while I was interning however my contact information was not released by my teacher until a</w:t>
      </w:r>
      <w:r>
        <w:t xml:space="preserve">pproximately 3-4 months after my internship in which during that time I was intimidated and provoked into multiple confrontations with San Francisco Firefighters. The entire case turned into a major cover-up. </w:t>
      </w:r>
    </w:p>
    <w:p w:rsidR="001178D1" w:rsidRDefault="00241463">
      <w:pPr>
        <w:spacing w:after="0" w:line="259" w:lineRule="auto"/>
        <w:ind w:left="0" w:firstLine="0"/>
      </w:pPr>
      <w:r>
        <w:t xml:space="preserve"> </w:t>
      </w:r>
    </w:p>
    <w:p w:rsidR="001178D1" w:rsidRDefault="00241463">
      <w:pPr>
        <w:ind w:left="-5"/>
      </w:pPr>
      <w:r>
        <w:t>When I finally met with the State EMS Invest</w:t>
      </w:r>
      <w:r>
        <w:t xml:space="preserve">igator she provided me 5 case scenarios and asked me to choose one specific scenario to a possible case which I may have witnessed. I had no idea what the interview or case was prior until I heard the specific scenario of a patient who was restrained to a </w:t>
      </w:r>
      <w:r>
        <w:t>gurney and assaulted. I realized it was the incident which I witnessed. When I performed a follow-up with the Investigator from EMS Authority I was told she was un-available and that she was no longer employed as of that week. When I initially called earli</w:t>
      </w:r>
      <w:r>
        <w:t xml:space="preserve">er that week, I believe she was employed, however I never received a return call. </w:t>
      </w:r>
    </w:p>
    <w:p w:rsidR="001178D1" w:rsidRDefault="00241463">
      <w:pPr>
        <w:spacing w:after="0" w:line="259" w:lineRule="auto"/>
        <w:ind w:left="0" w:firstLine="0"/>
      </w:pPr>
      <w:r>
        <w:t xml:space="preserve"> </w:t>
      </w:r>
    </w:p>
    <w:p w:rsidR="001178D1" w:rsidRDefault="00241463">
      <w:pPr>
        <w:ind w:left="-5"/>
      </w:pPr>
      <w:r>
        <w:t>You are currently representing a client named Raymond Chow Kwok-Cheung where entrapment by law enforcement agents is your defense. In connection to the case is former runn</w:t>
      </w:r>
      <w:r>
        <w:t xml:space="preserve">ing San Francisco Mayor </w:t>
      </w:r>
      <w:proofErr w:type="gramStart"/>
      <w:r>
        <w:t>candidate</w:t>
      </w:r>
      <w:proofErr w:type="gramEnd"/>
      <w:r>
        <w:t xml:space="preserve"> Leland Yee who’s opponent was Mayor Ed Lee. I was wondering if you could answer some questions for me regarding entrapment since perhaps you’re an expert on </w:t>
      </w:r>
      <w:r>
        <w:lastRenderedPageBreak/>
        <w:t>the subject, I apologize for my naivety, however I never heard of</w:t>
      </w:r>
      <w:r>
        <w:t xml:space="preserve"> the word “Entrapment” until I heard of your case. </w:t>
      </w:r>
    </w:p>
    <w:p w:rsidR="001178D1" w:rsidRDefault="00241463">
      <w:pPr>
        <w:spacing w:after="0" w:line="259" w:lineRule="auto"/>
        <w:ind w:left="0" w:firstLine="0"/>
      </w:pPr>
      <w:r>
        <w:t xml:space="preserve"> </w:t>
      </w:r>
    </w:p>
    <w:p w:rsidR="001178D1" w:rsidRDefault="00241463">
      <w:pPr>
        <w:ind w:left="721" w:hanging="361"/>
      </w:pPr>
      <w:r>
        <w:t>1.)</w:t>
      </w:r>
      <w:r>
        <w:rPr>
          <w:rFonts w:ascii="Arial" w:eastAsia="Arial" w:hAnsi="Arial" w:cs="Arial"/>
        </w:rPr>
        <w:t xml:space="preserve"> </w:t>
      </w:r>
      <w:r>
        <w:t xml:space="preserve">Can entrapment be a form of retaliation against whistleblowers or targeted personnel which the government is interested in silencing or discrediting?  </w:t>
      </w:r>
    </w:p>
    <w:p w:rsidR="001178D1" w:rsidRDefault="00241463">
      <w:pPr>
        <w:ind w:left="721" w:hanging="361"/>
      </w:pPr>
      <w:r>
        <w:t>A.)</w:t>
      </w:r>
      <w:r>
        <w:rPr>
          <w:rFonts w:ascii="Arial" w:eastAsia="Arial" w:hAnsi="Arial" w:cs="Arial"/>
        </w:rPr>
        <w:t xml:space="preserve"> </w:t>
      </w:r>
      <w:r>
        <w:t>Multiple cases here in San Francisco has l</w:t>
      </w:r>
      <w:r>
        <w:t xml:space="preserve">ed to the acquittal of public safety personnel and politicians by judges who seem to want to protect departments and politicians regardless of the misconduct and negative impact which destroy the community. This either has been or is becoming the norm.  </w:t>
      </w:r>
    </w:p>
    <w:p w:rsidR="001178D1" w:rsidRDefault="00241463">
      <w:pPr>
        <w:ind w:left="370"/>
      </w:pPr>
      <w:r>
        <w:t>B</w:t>
      </w:r>
      <w:r>
        <w:t>.)</w:t>
      </w:r>
      <w:r>
        <w:rPr>
          <w:rFonts w:ascii="Arial" w:eastAsia="Arial" w:hAnsi="Arial" w:cs="Arial"/>
        </w:rPr>
        <w:t xml:space="preserve"> </w:t>
      </w:r>
      <w:r>
        <w:t xml:space="preserve">Is entrapment by law enforcement an </w:t>
      </w:r>
      <w:proofErr w:type="spellStart"/>
      <w:r>
        <w:t>advocation</w:t>
      </w:r>
      <w:proofErr w:type="spellEnd"/>
      <w:r>
        <w:t xml:space="preserve"> to breaking the law? </w:t>
      </w:r>
    </w:p>
    <w:p w:rsidR="001178D1" w:rsidRDefault="00241463">
      <w:pPr>
        <w:ind w:left="721" w:hanging="361"/>
      </w:pPr>
      <w:r>
        <w:t>C.)</w:t>
      </w:r>
      <w:r>
        <w:rPr>
          <w:rFonts w:ascii="Arial" w:eastAsia="Arial" w:hAnsi="Arial" w:cs="Arial"/>
        </w:rPr>
        <w:t xml:space="preserve"> </w:t>
      </w:r>
      <w:r>
        <w:t>If Senior Government Officials and Senior Political Figures are interested in the goal of placing Mayor Ed Lee or any other politician into office in order to meet specific agendas</w:t>
      </w:r>
      <w:r>
        <w:t xml:space="preserve">, could entrapment include planting illegal evidence or coercion for testimony of employees, employers, friends or family members against a person or organization which hinders or compromises removing government officials or politicians? </w:t>
      </w:r>
    </w:p>
    <w:p w:rsidR="001178D1" w:rsidRDefault="00241463">
      <w:pPr>
        <w:spacing w:after="26" w:line="259" w:lineRule="auto"/>
        <w:ind w:left="0" w:firstLine="0"/>
      </w:pPr>
      <w:r>
        <w:t xml:space="preserve"> </w:t>
      </w:r>
    </w:p>
    <w:p w:rsidR="001178D1" w:rsidRDefault="00241463">
      <w:pPr>
        <w:ind w:left="721" w:hanging="361"/>
      </w:pPr>
      <w:r>
        <w:t>2.)</w:t>
      </w:r>
      <w:r>
        <w:rPr>
          <w:rFonts w:ascii="Arial" w:eastAsia="Arial" w:hAnsi="Arial" w:cs="Arial"/>
        </w:rPr>
        <w:t xml:space="preserve"> </w:t>
      </w:r>
      <w:r>
        <w:t xml:space="preserve">From what I’ve witnessed and seen in the media, the following is occurring in San Francisco more often. </w:t>
      </w:r>
    </w:p>
    <w:p w:rsidR="001178D1" w:rsidRDefault="00241463">
      <w:pPr>
        <w:ind w:left="370"/>
      </w:pPr>
      <w:r>
        <w:t xml:space="preserve">A.) Law enforcement using excessive force and shooting people to death when lethal force is         un-warranted or necessary. </w:t>
      </w:r>
    </w:p>
    <w:p w:rsidR="001178D1" w:rsidRDefault="00241463">
      <w:pPr>
        <w:ind w:left="-5"/>
      </w:pPr>
      <w:r>
        <w:t xml:space="preserve">      B.) Illegal searc</w:t>
      </w:r>
      <w:r>
        <w:t xml:space="preserve">h and seizures of property in people’s homes. </w:t>
      </w:r>
    </w:p>
    <w:p w:rsidR="001178D1" w:rsidRDefault="00241463">
      <w:pPr>
        <w:ind w:left="-5"/>
      </w:pPr>
      <w:r>
        <w:t xml:space="preserve">      C.) Working while under the influence of a controlled substance.  </w:t>
      </w:r>
    </w:p>
    <w:p w:rsidR="001178D1" w:rsidRDefault="00241463">
      <w:pPr>
        <w:ind w:left="-5"/>
      </w:pPr>
      <w:r>
        <w:t xml:space="preserve">      D.) Racism  </w:t>
      </w:r>
    </w:p>
    <w:p w:rsidR="001178D1" w:rsidRDefault="00241463">
      <w:pPr>
        <w:ind w:left="-5"/>
      </w:pPr>
      <w:r>
        <w:t xml:space="preserve">      E.) Jail bailiffs or sheriffs which promote fights between inmates for entertainment or               gambling.</w:t>
      </w:r>
      <w:r>
        <w:t xml:space="preserve"> </w:t>
      </w:r>
    </w:p>
    <w:p w:rsidR="001178D1" w:rsidRDefault="00241463">
      <w:pPr>
        <w:ind w:left="-5"/>
      </w:pPr>
      <w:r>
        <w:t xml:space="preserve">      F.) Judges which do not convict guilty public safety personnel for misconduct. </w:t>
      </w:r>
    </w:p>
    <w:p w:rsidR="001178D1" w:rsidRDefault="00241463">
      <w:pPr>
        <w:spacing w:after="0" w:line="259" w:lineRule="auto"/>
        <w:ind w:left="0" w:firstLine="0"/>
      </w:pPr>
      <w:r>
        <w:t xml:space="preserve"> </w:t>
      </w:r>
    </w:p>
    <w:p w:rsidR="001178D1" w:rsidRDefault="00241463">
      <w:pPr>
        <w:ind w:left="-5"/>
      </w:pPr>
      <w:r>
        <w:t xml:space="preserve"> I created a web site at paulmacchia.com listing all the correspondents which I sent to various agencies, politicians and government personnel requesting assistance. </w:t>
      </w:r>
      <w:r>
        <w:t>My case never received justice and therefore to prevent my witnessed accounts from ever happening to anyone else I have attempted to create an initiative called “The Government Accountability Act”. Do you know of anyone who can help me with this initiative</w:t>
      </w:r>
      <w:r>
        <w:t xml:space="preserve"> or the case? Attached is a copy of the initiative. </w:t>
      </w:r>
    </w:p>
    <w:p w:rsidR="001178D1" w:rsidRDefault="00241463">
      <w:pPr>
        <w:spacing w:after="0" w:line="259" w:lineRule="auto"/>
        <w:ind w:left="0" w:firstLine="0"/>
      </w:pPr>
      <w:r>
        <w:t xml:space="preserve"> </w:t>
      </w:r>
    </w:p>
    <w:p w:rsidR="001178D1" w:rsidRDefault="00241463">
      <w:pPr>
        <w:ind w:left="-5"/>
      </w:pPr>
      <w:r>
        <w:t xml:space="preserve">If justice is un-obtainable for me, then I hope this information can assist your case or anyone else. I appreciate your time, thank you.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spacing w:after="0" w:line="259" w:lineRule="auto"/>
        <w:ind w:left="0" w:firstLine="0"/>
      </w:pPr>
      <w:r>
        <w:t xml:space="preserve"> </w:t>
      </w:r>
    </w:p>
    <w:p w:rsidR="001178D1" w:rsidRDefault="00241463">
      <w:pPr>
        <w:ind w:left="-5"/>
      </w:pPr>
      <w:r>
        <w:t xml:space="preserve">Sincerely, Paul </w:t>
      </w:r>
      <w:proofErr w:type="spellStart"/>
      <w:r>
        <w:t>Macchia</w:t>
      </w:r>
      <w:proofErr w:type="spellEnd"/>
      <w:r>
        <w:t xml:space="preserve"> </w:t>
      </w:r>
    </w:p>
    <w:p w:rsidR="001178D1" w:rsidRDefault="00241463">
      <w:pPr>
        <w:spacing w:after="0" w:line="259" w:lineRule="auto"/>
        <w:ind w:left="360" w:firstLine="0"/>
      </w:pPr>
      <w:r>
        <w:t xml:space="preserve"> </w:t>
      </w:r>
    </w:p>
    <w:p w:rsidR="001178D1" w:rsidRDefault="00241463">
      <w:pPr>
        <w:spacing w:after="0" w:line="259" w:lineRule="auto"/>
        <w:ind w:left="360" w:firstLine="0"/>
      </w:pPr>
      <w:r>
        <w:t xml:space="preserve"> </w:t>
      </w:r>
    </w:p>
    <w:sectPr w:rsidR="001178D1">
      <w:pgSz w:w="12240" w:h="15840"/>
      <w:pgMar w:top="1445" w:right="1806" w:bottom="1673"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8D1"/>
    <w:rsid w:val="001178D1"/>
    <w:rsid w:val="00241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1DC0F-675F-4613-9297-D927BC0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2</cp:revision>
  <dcterms:created xsi:type="dcterms:W3CDTF">2018-11-08T01:14:00Z</dcterms:created>
  <dcterms:modified xsi:type="dcterms:W3CDTF">2018-11-08T01:14:00Z</dcterms:modified>
</cp:coreProperties>
</file>